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17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951"/>
        <w:gridCol w:w="86"/>
        <w:gridCol w:w="504"/>
        <w:gridCol w:w="1797"/>
        <w:gridCol w:w="337"/>
        <w:gridCol w:w="10"/>
        <w:gridCol w:w="12"/>
        <w:gridCol w:w="410"/>
        <w:gridCol w:w="3378"/>
        <w:gridCol w:w="20"/>
      </w:tblGrid>
      <w:tr w:rsidR="00F35DDA" w:rsidRPr="00C35BAA" w:rsidTr="00E777D9">
        <w:trPr>
          <w:gridAfter w:val="1"/>
          <w:wAfter w:w="20" w:type="dxa"/>
          <w:trHeight w:hRule="exact" w:val="30"/>
        </w:trPr>
        <w:tc>
          <w:tcPr>
            <w:tcW w:w="2963" w:type="dxa"/>
            <w:gridSpan w:val="2"/>
            <w:vMerge/>
            <w:tcMar>
              <w:left w:w="34" w:type="dxa"/>
              <w:right w:w="34" w:type="dxa"/>
            </w:tcMar>
            <w:vAlign w:val="center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  <w:tcBorders>
              <w:left w:val="nil"/>
            </w:tcBorders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448" w:type="dxa"/>
            <w:gridSpan w:val="7"/>
            <w:vMerge w:val="restart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2"/>
                <w:szCs w:val="12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124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448" w:type="dxa"/>
            <w:gridSpan w:val="7"/>
            <w:vMerge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237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448" w:type="dxa"/>
            <w:gridSpan w:val="7"/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154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448" w:type="dxa"/>
            <w:gridSpan w:val="7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2"/>
                <w:szCs w:val="12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240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448" w:type="dxa"/>
            <w:gridSpan w:val="7"/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153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448" w:type="dxa"/>
            <w:gridSpan w:val="7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2"/>
                <w:szCs w:val="12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уникальный номер записи об аккредитации в реестре аккредитованных лиц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101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1133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  <w:vAlign w:val="center"/>
          </w:tcPr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C35BAA">
              <w:t xml:space="preserve">  </w:t>
            </w:r>
          </w:p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ЗАЯВКА</w:t>
            </w:r>
            <w:r w:rsidRPr="00C35BAA">
              <w:rPr>
                <w:rStyle w:val="a3"/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footnoteReference w:id="1"/>
            </w:r>
            <w:r w:rsidRPr="00C35BAA">
              <w:t xml:space="preserve"> </w:t>
            </w:r>
          </w:p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проведение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</w:t>
            </w:r>
            <w:r w:rsidRPr="00C35BAA">
              <w:t xml:space="preserve"> </w:t>
            </w:r>
          </w:p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технического(их)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регламента(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ов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)</w:t>
            </w:r>
            <w:r w:rsidRPr="00C35BAA">
              <w:t xml:space="preserve"> </w:t>
            </w:r>
          </w:p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C35BAA">
              <w:t xml:space="preserve">  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gram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  <w:proofErr w:type="gramEnd"/>
          </w:p>
        </w:tc>
      </w:tr>
      <w:tr w:rsidR="00F35DDA" w:rsidRPr="00C35BAA" w:rsidTr="00E777D9">
        <w:trPr>
          <w:gridAfter w:val="1"/>
          <w:wAfter w:w="20" w:type="dxa"/>
          <w:trHeight w:hRule="exact" w:val="7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393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полное наименование заявителя/ фамилия, имя и отчество (при наличии) индивидуального предпринимателя (изготовитель, </w:t>
            </w:r>
            <w:proofErr w:type="gram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поставщик,</w:t>
            </w:r>
            <w:r w:rsidRPr="00C35BAA">
              <w:br/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продавец</w:t>
            </w:r>
            <w:proofErr w:type="gramEnd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уполномоченный представитель для иностранных изготовителей)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7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583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C35BAA">
              <w:br/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C35BAA">
              <w:br/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соответствии с законодательством государств-членов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45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17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393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языке)/</w:t>
            </w:r>
            <w:proofErr w:type="gramEnd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место жительства индивидуального предпринимателя и</w:t>
            </w:r>
          </w:p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места осуществления деятельности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463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Номер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телефона: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Адрес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электронной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почты: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лице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205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должность, фамилия, имя, отчество руководителя организации-Заявителя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5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продукции:</w:t>
            </w:r>
            <w:r w:rsidRPr="00C35BAA">
              <w:t xml:space="preserve"> 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393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название продукции (при наличии); иные сведения о продукции, обеспечивающие её идентификацию (при наличии)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462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выпускаемой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24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393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наименование и обозначение документа (документов), в соответствии с которым изготовлена продукция (стандарт, стандарт </w:t>
            </w:r>
            <w:proofErr w:type="gram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организации,</w:t>
            </w:r>
            <w:r w:rsidRPr="00C35BAA">
              <w:br/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технические</w:t>
            </w:r>
            <w:proofErr w:type="gramEnd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условия или иной документ) (при наличии)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39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(коды)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ТН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ВЭД</w:t>
            </w:r>
            <w:r w:rsidRPr="00C35BAA">
              <w:t xml:space="preserve"> </w:t>
            </w:r>
            <w:proofErr w:type="gram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ЕАЭС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gramEnd"/>
          </w:p>
        </w:tc>
      </w:tr>
      <w:tr w:rsidR="00F35DDA" w:rsidRPr="00C35BAA" w:rsidTr="00E777D9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462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объекта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сертификации:</w:t>
            </w:r>
            <w:r w:rsidRPr="00C35BAA">
              <w:t xml:space="preserve"> </w:t>
            </w:r>
          </w:p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23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393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9485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C35BAA">
              <w:br/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6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239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9485" w:type="dxa"/>
            <w:gridSpan w:val="9"/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11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204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9485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462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26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393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языке)/</w:t>
            </w:r>
            <w:proofErr w:type="gramEnd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место жительства индивидуального предпринимателя и</w:t>
            </w:r>
          </w:p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адрес(а) места осуществления деятельности по изготовлению продукции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238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r w:rsidRPr="00C35BAA">
              <w:t xml:space="preserve"> </w:t>
            </w:r>
            <w:proofErr w:type="gram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  <w:proofErr w:type="gramEnd"/>
          </w:p>
        </w:tc>
      </w:tr>
      <w:tr w:rsidR="00F35DDA" w:rsidRPr="00C35BAA" w:rsidTr="00E777D9">
        <w:trPr>
          <w:gridAfter w:val="1"/>
          <w:wAfter w:w="20" w:type="dxa"/>
          <w:trHeight w:hRule="exact" w:val="26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204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технического регламента (технических регламентов)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15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Схема</w:t>
            </w:r>
            <w:r w:rsidRPr="00C35BAA">
              <w:t xml:space="preserve"> </w:t>
            </w:r>
            <w:proofErr w:type="gram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gramEnd"/>
          </w:p>
        </w:tc>
      </w:tr>
      <w:tr w:rsidR="00F35DDA" w:rsidRPr="00C35BAA" w:rsidTr="00E777D9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документов,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представленных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заявителем:</w:t>
            </w:r>
            <w:r w:rsidRPr="00C35BAA">
              <w:t xml:space="preserve"> 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9"/>
        </w:trPr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8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909"/>
        </w:trPr>
        <w:tc>
          <w:tcPr>
            <w:tcW w:w="9497" w:type="dxa"/>
            <w:gridSpan w:val="10"/>
            <w:tcBorders>
              <w:bottom w:val="single" w:sz="8" w:space="0" w:color="000000"/>
            </w:tcBorders>
            <w:tcMar>
              <w:left w:w="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F35DDA" w:rsidRPr="00C35BAA" w:rsidTr="00E777D9">
        <w:trPr>
          <w:gridAfter w:val="1"/>
          <w:wAfter w:w="20" w:type="dxa"/>
          <w:trHeight w:hRule="exact" w:val="239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bookmarkStart w:id="0" w:name="2"/>
            <w:bookmarkEnd w:id="0"/>
          </w:p>
        </w:tc>
      </w:tr>
      <w:tr w:rsidR="00F35DDA" w:rsidRPr="00C35BAA" w:rsidTr="00E777D9">
        <w:trPr>
          <w:trHeight w:hRule="exact" w:val="26"/>
        </w:trPr>
        <w:tc>
          <w:tcPr>
            <w:tcW w:w="3553" w:type="dxa"/>
            <w:gridSpan w:val="4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909"/>
        </w:trPr>
        <w:tc>
          <w:tcPr>
            <w:tcW w:w="9497" w:type="dxa"/>
            <w:gridSpan w:val="10"/>
            <w:tcMar>
              <w:left w:w="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информация:</w:t>
            </w:r>
          </w:p>
        </w:tc>
      </w:tr>
      <w:tr w:rsidR="00F35DDA" w:rsidRPr="00C35BAA" w:rsidTr="00E777D9">
        <w:trPr>
          <w:trHeight w:hRule="exact" w:val="19"/>
        </w:trPr>
        <w:tc>
          <w:tcPr>
            <w:tcW w:w="3553" w:type="dxa"/>
            <w:gridSpan w:val="4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204"/>
        </w:trPr>
        <w:tc>
          <w:tcPr>
            <w:tcW w:w="9497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Условия и сроки хранения продукции, срок годности и др.</w:t>
            </w:r>
          </w:p>
        </w:tc>
      </w:tr>
      <w:tr w:rsidR="00F35DDA" w:rsidRPr="00C35BAA" w:rsidTr="00E777D9">
        <w:trPr>
          <w:trHeight w:hRule="exact" w:val="23"/>
        </w:trPr>
        <w:tc>
          <w:tcPr>
            <w:tcW w:w="3553" w:type="dxa"/>
            <w:gridSpan w:val="4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trHeight w:hRule="exact" w:val="3146"/>
        </w:trPr>
        <w:tc>
          <w:tcPr>
            <w:tcW w:w="9497" w:type="dxa"/>
            <w:gridSpan w:val="10"/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  <w:r w:rsidRPr="00C35BAA">
              <w:t xml:space="preserve">  </w:t>
            </w:r>
          </w:p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гарантирует:</w:t>
            </w:r>
            <w:r w:rsidRPr="00C35BAA">
              <w:t xml:space="preserve"> </w:t>
            </w:r>
          </w:p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выполнять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требования,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установленные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техническом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(технических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регламентах),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которому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(которым)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проводится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подтверждение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сертификации;</w:t>
            </w:r>
            <w:r w:rsidRPr="00C35BAA">
              <w:t xml:space="preserve"> </w:t>
            </w:r>
          </w:p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принимать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необходимые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меры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контролю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установленных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требований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объектам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подтверждения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соответствия,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рассмотрению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жалоб;</w:t>
            </w:r>
            <w:r w:rsidRPr="00C35BAA">
              <w:t xml:space="preserve"> </w:t>
            </w:r>
          </w:p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условия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отбора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образцов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(проб)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должным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образом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идентифицированной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продукции;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условия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состояния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производства,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реализуемой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требованиям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технического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(технических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регламентов),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которому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(которым)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проводится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подтверждение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продукции;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маркировать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знаком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обращения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рынке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только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сертифицированную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продукцию;</w:t>
            </w:r>
            <w:r w:rsidRPr="00C35BAA">
              <w:t xml:space="preserve"> </w:t>
            </w:r>
          </w:p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установлении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несоответствия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требованиям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технического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регламента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(технических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регламентов)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НД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принимать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меры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недопущению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реализации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этой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продукции;</w:t>
            </w:r>
            <w:r w:rsidRPr="00C35BAA">
              <w:t xml:space="preserve"> </w:t>
            </w:r>
          </w:p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оплатить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проведению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сертификации.</w:t>
            </w:r>
            <w:r w:rsidRPr="00C35BAA">
              <w:t xml:space="preserve"> </w:t>
            </w:r>
          </w:p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C35BAA">
              <w:t xml:space="preserve">  </w:t>
            </w:r>
          </w:p>
        </w:tc>
        <w:tc>
          <w:tcPr>
            <w:tcW w:w="20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239"/>
        </w:trPr>
        <w:tc>
          <w:tcPr>
            <w:tcW w:w="3553" w:type="dxa"/>
            <w:gridSpan w:val="4"/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 организации</w:t>
            </w:r>
          </w:p>
        </w:tc>
        <w:tc>
          <w:tcPr>
            <w:tcW w:w="1797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810" w:type="dxa"/>
            <w:gridSpan w:val="4"/>
            <w:tcMar>
              <w:left w:w="34" w:type="dxa"/>
              <w:right w:w="34" w:type="dxa"/>
            </w:tcMar>
            <w:vAlign w:val="bottom"/>
          </w:tcPr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F35DDA" w:rsidRPr="00C35BAA" w:rsidTr="00E777D9">
        <w:trPr>
          <w:trHeight w:hRule="exact" w:val="25"/>
        </w:trPr>
        <w:tc>
          <w:tcPr>
            <w:tcW w:w="3553" w:type="dxa"/>
            <w:gridSpan w:val="4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gridAfter w:val="1"/>
          <w:wAfter w:w="20" w:type="dxa"/>
          <w:trHeight w:hRule="exact" w:val="213"/>
        </w:trPr>
        <w:tc>
          <w:tcPr>
            <w:tcW w:w="3553" w:type="dxa"/>
            <w:gridSpan w:val="4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337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800" w:type="dxa"/>
            <w:gridSpan w:val="3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инициалы, фамилия</w:t>
            </w:r>
          </w:p>
        </w:tc>
      </w:tr>
      <w:tr w:rsidR="00F35DDA" w:rsidRPr="00C35BAA" w:rsidTr="00E777D9">
        <w:trPr>
          <w:trHeight w:hRule="exact" w:val="257"/>
        </w:trPr>
        <w:tc>
          <w:tcPr>
            <w:tcW w:w="3553" w:type="dxa"/>
            <w:gridSpan w:val="4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F35DDA" w:rsidRPr="00C35BAA" w:rsidTr="00E777D9">
        <w:trPr>
          <w:trHeight w:hRule="exact" w:val="239"/>
        </w:trPr>
        <w:tc>
          <w:tcPr>
            <w:tcW w:w="3553" w:type="dxa"/>
            <w:gridSpan w:val="4"/>
          </w:tcPr>
          <w:p w:rsidR="00F35DDA" w:rsidRPr="00C35BAA" w:rsidRDefault="00F35DDA" w:rsidP="00E777D9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(Место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печати)</w:t>
            </w:r>
            <w:r w:rsidRPr="00C35BAA">
              <w:t xml:space="preserve"> </w:t>
            </w:r>
          </w:p>
        </w:tc>
        <w:tc>
          <w:tcPr>
            <w:tcW w:w="1797" w:type="dxa"/>
            <w:tcMar>
              <w:left w:w="34" w:type="dxa"/>
              <w:right w:w="34" w:type="dxa"/>
            </w:tcMar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F35DDA" w:rsidRPr="00C35BAA" w:rsidRDefault="00F35DDA" w:rsidP="00E777D9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F35DDA" w:rsidRPr="00C35BAA" w:rsidRDefault="00F35DDA" w:rsidP="00F35DDA">
      <w:pPr>
        <w:spacing w:after="0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78E5" w:rsidRPr="00F35DDA" w:rsidRDefault="009878E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GoBack"/>
      <w:bookmarkEnd w:id="1"/>
    </w:p>
    <w:sectPr w:rsidR="009878E5" w:rsidRPr="00F3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DDA" w:rsidRDefault="00F35DDA" w:rsidP="00F35DDA">
      <w:pPr>
        <w:spacing w:after="0" w:line="240" w:lineRule="auto"/>
      </w:pPr>
      <w:r>
        <w:separator/>
      </w:r>
    </w:p>
  </w:endnote>
  <w:endnote w:type="continuationSeparator" w:id="0">
    <w:p w:rsidR="00F35DDA" w:rsidRDefault="00F35DDA" w:rsidP="00F35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DDA" w:rsidRDefault="00F35DDA" w:rsidP="00F35DDA">
      <w:pPr>
        <w:spacing w:after="0" w:line="240" w:lineRule="auto"/>
      </w:pPr>
      <w:r>
        <w:separator/>
      </w:r>
    </w:p>
  </w:footnote>
  <w:footnote w:type="continuationSeparator" w:id="0">
    <w:p w:rsidR="00F35DDA" w:rsidRDefault="00F35DDA" w:rsidP="00F35DDA">
      <w:pPr>
        <w:spacing w:after="0" w:line="240" w:lineRule="auto"/>
      </w:pPr>
      <w:r>
        <w:continuationSeparator/>
      </w:r>
    </w:p>
  </w:footnote>
  <w:footnote w:id="1">
    <w:p w:rsidR="00F35DDA" w:rsidRPr="000E504F" w:rsidRDefault="00F35DDA" w:rsidP="00F35DDA">
      <w:pPr>
        <w:spacing w:after="0" w:line="238" w:lineRule="auto"/>
        <w:ind w:left="30" w:right="30"/>
        <w:jc w:val="both"/>
      </w:pPr>
      <w:r>
        <w:rPr>
          <w:rStyle w:val="a3"/>
        </w:rPr>
        <w:footnoteRef/>
      </w:r>
      <w:r w:rsidRPr="000E504F">
        <w:t xml:space="preserve"> </w:t>
      </w:r>
      <w:r w:rsidRPr="000E504F">
        <w:rPr>
          <w:rFonts w:ascii="Times New Roman" w:eastAsia="Times New Roman" w:hAnsi="Times New Roman" w:cs="Times New Roman"/>
          <w:color w:val="000000"/>
          <w:sz w:val="16"/>
          <w:szCs w:val="16"/>
        </w:rPr>
        <w:t>Для удобства допускается отдельное оформление Приложений к Заявке – Перечень продукции, Информация о предприятиях-изготовителях, Сведения о национальных стандартах (сводах правил), применяемых на добровольной основе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0E504F">
        <w:rPr>
          <w:rFonts w:ascii="Times New Roman" w:eastAsia="Times New Roman" w:hAnsi="Times New Roman" w:cs="Times New Roman"/>
          <w:color w:val="000000"/>
          <w:sz w:val="16"/>
          <w:szCs w:val="16"/>
        </w:rPr>
        <w:t>для соблюдения требований технических регламентов и др.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05"/>
    <w:rsid w:val="009878E5"/>
    <w:rsid w:val="00E12405"/>
    <w:rsid w:val="00F3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E1B56-3146-46CF-A396-F383BEED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F35D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(Кузнецова) Анастасия Владимировна</dc:creator>
  <cp:keywords/>
  <dc:description/>
  <cp:lastModifiedBy>Наумова (Кузнецова) Анастасия Владимировна</cp:lastModifiedBy>
  <cp:revision>2</cp:revision>
  <dcterms:created xsi:type="dcterms:W3CDTF">2024-11-28T11:23:00Z</dcterms:created>
  <dcterms:modified xsi:type="dcterms:W3CDTF">2024-11-28T11:23:00Z</dcterms:modified>
</cp:coreProperties>
</file>